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EAEE48" w14:textId="77777777" w:rsidR="00C62E9C" w:rsidRDefault="00C379C5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 w:rsidRPr="00BB1ECD">
        <w:rPr>
          <w:rFonts w:asciiTheme="majorHAnsi" w:hAnsiTheme="majorHAnsi"/>
          <w:sz w:val="24"/>
          <w:szCs w:val="24"/>
        </w:rPr>
        <w:t>LIS 7700 Context Books</w:t>
      </w:r>
    </w:p>
    <w:p w14:paraId="73C442AE" w14:textId="77777777" w:rsidR="00BB1ECD" w:rsidRDefault="00BB1ECD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4B3EF73C" w14:textId="77777777" w:rsidR="00936FF7" w:rsidRPr="00AF1824" w:rsidRDefault="00936FF7" w:rsidP="007D0C86">
      <w:pPr>
        <w:spacing w:after="0"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t>Business Profile</w:t>
      </w:r>
    </w:p>
    <w:p w14:paraId="499F9389" w14:textId="77777777" w:rsidR="00936FF7" w:rsidRPr="00BB1ECD" w:rsidRDefault="00936FF7" w:rsidP="007D0C86">
      <w:pPr>
        <w:pStyle w:val="ListParagraph"/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14:paraId="09EBC757" w14:textId="77777777" w:rsidR="00936FF7" w:rsidRPr="00BB1EC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Lashinsky, Adam. Inside Apple</w:t>
      </w:r>
    </w:p>
    <w:p w14:paraId="354AFC8B" w14:textId="77777777" w:rsidR="00936FF7" w:rsidRPr="00BB1EC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Levy, Steven. In the Plex</w:t>
      </w:r>
    </w:p>
    <w:p w14:paraId="18C73338" w14:textId="77777777" w:rsidR="00936FF7" w:rsidRPr="00AF1824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AF1824">
        <w:rPr>
          <w:rFonts w:asciiTheme="majorHAnsi" w:eastAsia="Times New Roman" w:hAnsiTheme="majorHAnsi" w:cs="Times New Roman"/>
          <w:sz w:val="24"/>
          <w:szCs w:val="24"/>
        </w:rPr>
        <w:t>Schultz, Howard. Onward</w:t>
      </w:r>
    </w:p>
    <w:p w14:paraId="2D04B334" w14:textId="77777777" w:rsidR="00BB2524" w:rsidRDefault="00BB2524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285B8CC9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Change Management</w:t>
      </w:r>
    </w:p>
    <w:p w14:paraId="5B34CC04" w14:textId="77777777" w:rsidR="00936FF7" w:rsidRPr="00BB1EC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Heath, Chip. Switch</w:t>
      </w:r>
    </w:p>
    <w:p w14:paraId="13839CDB" w14:textId="77777777" w:rsidR="00936FF7" w:rsidRPr="00BB1EC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Johnson, Spencer. Who Moved My Cheese</w:t>
      </w:r>
    </w:p>
    <w:p w14:paraId="3B254A83" w14:textId="77777777" w:rsidR="00936FF7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Kawasaki, Guy. Enchantmen</w:t>
      </w:r>
      <w:r>
        <w:rPr>
          <w:rFonts w:asciiTheme="majorHAnsi" w:eastAsia="Times New Roman" w:hAnsiTheme="majorHAnsi" w:cs="Times New Roman"/>
          <w:sz w:val="24"/>
          <w:szCs w:val="24"/>
        </w:rPr>
        <w:t>t</w:t>
      </w:r>
      <w:r w:rsidRPr="0052133D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20A84BF9" w14:textId="77777777" w:rsidR="00936FF7" w:rsidRPr="0052133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52133D">
        <w:rPr>
          <w:rFonts w:asciiTheme="majorHAnsi" w:eastAsia="Times New Roman" w:hAnsiTheme="majorHAnsi" w:cs="Times New Roman"/>
          <w:sz w:val="24"/>
          <w:szCs w:val="24"/>
        </w:rPr>
        <w:t>Kotter, John. Leading Change</w:t>
      </w:r>
    </w:p>
    <w:p w14:paraId="737754C3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43FBBDB7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Emotional Intelligence</w:t>
      </w:r>
    </w:p>
    <w:p w14:paraId="2BA9FF81" w14:textId="77777777" w:rsidR="00936FF7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t>Goleman, Daniel.  Emotional Intelligence.</w:t>
      </w:r>
    </w:p>
    <w:p w14:paraId="33BBD287" w14:textId="77777777" w:rsidR="00936FF7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t>Tan, Chad</w:t>
      </w:r>
      <w:r w:rsidR="00522B24">
        <w:rPr>
          <w:rFonts w:asciiTheme="majorHAnsi" w:eastAsia="Times New Roman" w:hAnsiTheme="majorHAnsi" w:cs="Times New Roman"/>
          <w:sz w:val="24"/>
          <w:szCs w:val="24"/>
        </w:rPr>
        <w:t>e-Meng.  Search Inside Yourself</w:t>
      </w:r>
    </w:p>
    <w:p w14:paraId="478856A4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5470A400" w14:textId="77777777" w:rsidR="00FF663F" w:rsidRDefault="00FF663F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Entrepreneurial</w:t>
      </w:r>
    </w:p>
    <w:p w14:paraId="0050665A" w14:textId="77777777" w:rsidR="00FF663F" w:rsidRPr="00BB1ECD" w:rsidRDefault="00FF663F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Kawasaki, Guy. Reality Check</w:t>
      </w:r>
    </w:p>
    <w:p w14:paraId="27732FB6" w14:textId="77777777" w:rsidR="00FF663F" w:rsidRDefault="00FF663F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Ries, Eric. The Lean Startup</w:t>
      </w:r>
    </w:p>
    <w:p w14:paraId="08FA289F" w14:textId="77777777" w:rsidR="00AF1824" w:rsidRPr="007D0C86" w:rsidRDefault="00AF1824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Fried, Jason.  Rework</w:t>
      </w:r>
    </w:p>
    <w:p w14:paraId="7FF512E8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77E3427E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Human Resources &amp; Motivation</w:t>
      </w:r>
    </w:p>
    <w:p w14:paraId="647AD17C" w14:textId="77777777" w:rsidR="00522B24" w:rsidRDefault="00522B24" w:rsidP="007D0C86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Clifton, Donald, Now, Discover Your Strengths</w:t>
      </w:r>
    </w:p>
    <w:p w14:paraId="56C369AC" w14:textId="77777777" w:rsidR="00522B24" w:rsidRDefault="00522B24" w:rsidP="007D0C86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Patterson, Kerry, Crucial Conversations</w:t>
      </w:r>
    </w:p>
    <w:p w14:paraId="21B9CD58" w14:textId="77777777" w:rsidR="00936FF7" w:rsidRPr="0052133D" w:rsidRDefault="00522B24" w:rsidP="007D0C86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Pink, Daniel.  Drive</w:t>
      </w:r>
    </w:p>
    <w:p w14:paraId="700764FC" w14:textId="77777777" w:rsidR="007D0C86" w:rsidRDefault="007D0C86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66BA0457" w14:textId="77777777" w:rsidR="00BB1ECD" w:rsidRDefault="00BB1ECD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Innovation &amp; Design Thinking</w:t>
      </w:r>
    </w:p>
    <w:p w14:paraId="094573EC" w14:textId="77777777" w:rsidR="00BB1ECD" w:rsidRPr="00BB1ECD" w:rsidRDefault="00BB1EC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 xml:space="preserve">Anderson, Chris. The Long Tail </w:t>
      </w:r>
    </w:p>
    <w:p w14:paraId="487CD0F1" w14:textId="77777777" w:rsidR="00BB1ECD" w:rsidRPr="00BB1ECD" w:rsidRDefault="00BB1EC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Belsky, Scott. Making Ideas Happen</w:t>
      </w:r>
    </w:p>
    <w:p w14:paraId="77688DD5" w14:textId="77777777" w:rsidR="00BB1ECD" w:rsidRPr="00BB1ECD" w:rsidRDefault="00BB1EC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Brown, Tim. Change by Design</w:t>
      </w:r>
    </w:p>
    <w:p w14:paraId="01160DE2" w14:textId="77777777" w:rsidR="00BB2524" w:rsidRPr="00BB1ECD" w:rsidRDefault="00BB2524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Christensen, Clayton. The Innovator’s Dilemma</w:t>
      </w:r>
    </w:p>
    <w:p w14:paraId="461F40FD" w14:textId="77777777" w:rsidR="00BB1ECD" w:rsidRPr="00BB1ECD" w:rsidRDefault="00BB1EC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Isaacson, Walter. Steve Jobs</w:t>
      </w:r>
    </w:p>
    <w:p w14:paraId="380CF1FE" w14:textId="77777777" w:rsidR="00BB2524" w:rsidRPr="00BB1ECD" w:rsidRDefault="00BB2524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 xml:space="preserve">Kelley, Tom with Jonathan Littman. The Ten Faces of Innovation </w:t>
      </w:r>
    </w:p>
    <w:p w14:paraId="63AC7889" w14:textId="77777777" w:rsidR="00BB2524" w:rsidRPr="00BB1ECD" w:rsidRDefault="00BB2524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Kelley, Tom. The Art of Innovation</w:t>
      </w:r>
    </w:p>
    <w:p w14:paraId="6A9902BF" w14:textId="77777777" w:rsidR="00BB2524" w:rsidRPr="00BB1ECD" w:rsidRDefault="00BB2524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Linker, Josh. Disciplined Dreaming</w:t>
      </w:r>
    </w:p>
    <w:p w14:paraId="0B0B5792" w14:textId="77777777" w:rsidR="00BB1ECD" w:rsidRDefault="00BB1ECD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4D2B2B05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Leadership</w:t>
      </w:r>
    </w:p>
    <w:p w14:paraId="0C1E3463" w14:textId="77777777" w:rsidR="00936FF7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t>Bennis, Warren. On Becoming a Leader</w:t>
      </w:r>
    </w:p>
    <w:p w14:paraId="7DCC7E12" w14:textId="77777777" w:rsidR="00936FF7" w:rsidRPr="00BB1EC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Covey, Stephen. The Speed of Trust</w:t>
      </w:r>
    </w:p>
    <w:p w14:paraId="290D7D04" w14:textId="77777777" w:rsidR="00936FF7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Maxwell, John. 21 Irrefutable Laws of Leadership</w:t>
      </w:r>
    </w:p>
    <w:p w14:paraId="0581BB54" w14:textId="77777777" w:rsidR="007F056F" w:rsidRPr="00BB1ECD" w:rsidRDefault="007F056F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lastRenderedPageBreak/>
        <w:t>Sandberg, Sheryl. Lean In: Women, Work, and the Will to Lead</w:t>
      </w:r>
      <w:bookmarkStart w:id="0" w:name="_GoBack"/>
      <w:bookmarkEnd w:id="0"/>
    </w:p>
    <w:p w14:paraId="5CFC33D2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525CE2DE" w14:textId="77777777" w:rsidR="00BB1ECD" w:rsidRDefault="00BB1ECD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Management</w:t>
      </w:r>
    </w:p>
    <w:p w14:paraId="507847D9" w14:textId="77777777" w:rsidR="00AF1824" w:rsidRPr="00BB1ECD" w:rsidRDefault="00AF1824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Blanchard, Ken. Gung Ho</w:t>
      </w:r>
    </w:p>
    <w:p w14:paraId="31692A92" w14:textId="77777777" w:rsidR="00C8265A" w:rsidRPr="00BB1ECD" w:rsidRDefault="00C8265A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Buckingham, Marcus. First Break All the Rules</w:t>
      </w:r>
    </w:p>
    <w:p w14:paraId="2A92FB9B" w14:textId="77777777" w:rsidR="00BB1ECD" w:rsidRPr="00BB1ECD" w:rsidRDefault="00BB1EC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 xml:space="preserve">Collins, Jim. Good to Great </w:t>
      </w:r>
    </w:p>
    <w:p w14:paraId="63CB379B" w14:textId="77777777" w:rsidR="00BB1ECD" w:rsidRPr="00BB1ECD" w:rsidRDefault="00BB1EC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Collins, Jim. Built to Last</w:t>
      </w:r>
    </w:p>
    <w:p w14:paraId="06212E66" w14:textId="77777777" w:rsidR="00FF663F" w:rsidRPr="00BB1ECD" w:rsidRDefault="00FF663F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bookmarkStart w:id="1" w:name="OLE_LINK1"/>
      <w:bookmarkStart w:id="2" w:name="OLE_LINK2"/>
      <w:r w:rsidRPr="00BB1ECD">
        <w:rPr>
          <w:rFonts w:asciiTheme="majorHAnsi" w:eastAsia="Times New Roman" w:hAnsiTheme="majorHAnsi" w:cs="Times New Roman"/>
          <w:sz w:val="24"/>
          <w:szCs w:val="24"/>
        </w:rPr>
        <w:t xml:space="preserve">Lencioni, Patrick. </w:t>
      </w:r>
      <w:bookmarkEnd w:id="1"/>
      <w:bookmarkEnd w:id="2"/>
      <w:r w:rsidRPr="00BB1ECD">
        <w:rPr>
          <w:rFonts w:asciiTheme="majorHAnsi" w:eastAsia="Times New Roman" w:hAnsiTheme="majorHAnsi" w:cs="Times New Roman"/>
          <w:sz w:val="24"/>
          <w:szCs w:val="24"/>
        </w:rPr>
        <w:t>The Advantage</w:t>
      </w:r>
    </w:p>
    <w:p w14:paraId="41FDA08C" w14:textId="77777777" w:rsidR="00FF663F" w:rsidRPr="00BB1ECD" w:rsidRDefault="00FF663F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Lencioni, Patrick. Death by Meeting</w:t>
      </w:r>
    </w:p>
    <w:p w14:paraId="3A04FC1E" w14:textId="77777777" w:rsidR="00BB1ECD" w:rsidRDefault="00BB1ECD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6C48DBE5" w14:textId="77777777" w:rsidR="00BB1ECD" w:rsidRDefault="00BB1ECD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Marketing</w:t>
      </w:r>
    </w:p>
    <w:p w14:paraId="4228C798" w14:textId="77777777" w:rsidR="00BB1ECD" w:rsidRPr="00BB1ECD" w:rsidRDefault="00BB1EC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Kotler, Philip. Kotler on Marketing</w:t>
      </w:r>
    </w:p>
    <w:p w14:paraId="317DDF2C" w14:textId="77777777" w:rsidR="0052133D" w:rsidRDefault="0052133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Levinson, Jay. Guerilla Marketing</w:t>
      </w:r>
    </w:p>
    <w:p w14:paraId="44E7635D" w14:textId="77777777" w:rsidR="00C34067" w:rsidRPr="00BB1ECD" w:rsidRDefault="00C3406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t>Marek, Kate. Organizational Storytelling for Libraries</w:t>
      </w:r>
    </w:p>
    <w:p w14:paraId="7BDBD274" w14:textId="77777777" w:rsidR="00BB2524" w:rsidRPr="00BB1ECD" w:rsidRDefault="00BB2524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Ries, Al. Positioning</w:t>
      </w:r>
    </w:p>
    <w:p w14:paraId="3B25AD05" w14:textId="77777777" w:rsidR="00AF1824" w:rsidRDefault="00BB2524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Ries, Al. 22 Immutable Laws of Branding</w:t>
      </w:r>
    </w:p>
    <w:p w14:paraId="2F6B5C7A" w14:textId="77777777" w:rsidR="00720736" w:rsidRPr="00AF1824" w:rsidRDefault="00720736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AF1824">
        <w:rPr>
          <w:rFonts w:asciiTheme="majorHAnsi" w:eastAsia="Times New Roman" w:hAnsiTheme="majorHAnsi" w:cs="Times New Roman"/>
          <w:sz w:val="24"/>
          <w:szCs w:val="24"/>
        </w:rPr>
        <w:t>Blanchard, Ken. Raving Fans</w:t>
      </w:r>
    </w:p>
    <w:p w14:paraId="44C78EFC" w14:textId="77777777" w:rsidR="00720736" w:rsidRPr="00BB1ECD" w:rsidRDefault="00720736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Blanchard, Ken. Whale Done</w:t>
      </w:r>
    </w:p>
    <w:p w14:paraId="36C52B25" w14:textId="77777777" w:rsidR="003A299D" w:rsidRPr="00BB1ECD" w:rsidRDefault="003A299D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Duhigg, Charles. The Power of Habit</w:t>
      </w:r>
    </w:p>
    <w:p w14:paraId="4514FCDD" w14:textId="77777777" w:rsidR="00A8719B" w:rsidRDefault="00A8719B" w:rsidP="007D0C86">
      <w:pPr>
        <w:pStyle w:val="ListParagraph"/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14:paraId="51357CA1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Negotiation</w:t>
      </w:r>
    </w:p>
    <w:p w14:paraId="0BFB1E3C" w14:textId="77777777" w:rsidR="00936FF7" w:rsidRPr="00BB2524" w:rsidRDefault="00936FF7" w:rsidP="007D0C86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Fisher, Roger, Ury, William &amp; Patton, Bruce.  Getting to Yes</w:t>
      </w:r>
    </w:p>
    <w:p w14:paraId="3BC38CEF" w14:textId="77777777" w:rsidR="007D0C86" w:rsidRDefault="007D0C86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p w14:paraId="58027BF3" w14:textId="77777777" w:rsidR="00936FF7" w:rsidRDefault="00936FF7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Teams</w:t>
      </w:r>
    </w:p>
    <w:p w14:paraId="7259EBEC" w14:textId="77777777" w:rsidR="00936FF7" w:rsidRPr="00BB1EC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 xml:space="preserve">Godin, Seth. Tribes </w:t>
      </w:r>
    </w:p>
    <w:p w14:paraId="7EBCA3FB" w14:textId="77777777" w:rsidR="00936FF7" w:rsidRPr="00BB1EC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Lencioni, Patrick. The Five Dysfunctions of a Team</w:t>
      </w:r>
    </w:p>
    <w:p w14:paraId="25EBE014" w14:textId="77777777" w:rsidR="00936FF7" w:rsidRPr="00BB1ECD" w:rsidRDefault="00936FF7" w:rsidP="007D0C8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BB1ECD">
        <w:rPr>
          <w:rFonts w:asciiTheme="majorHAnsi" w:eastAsia="Times New Roman" w:hAnsiTheme="majorHAnsi" w:cs="Times New Roman"/>
          <w:sz w:val="24"/>
          <w:szCs w:val="24"/>
        </w:rPr>
        <w:t>Lencioni, Patrick.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Pr="00BB1ECD">
        <w:rPr>
          <w:rFonts w:asciiTheme="majorHAnsi" w:eastAsia="Times New Roman" w:hAnsiTheme="majorHAnsi" w:cs="Times New Roman"/>
          <w:sz w:val="24"/>
          <w:szCs w:val="24"/>
        </w:rPr>
        <w:t>Silos, Politics and Turf Wars</w:t>
      </w:r>
    </w:p>
    <w:p w14:paraId="65001789" w14:textId="77777777" w:rsidR="00C379C5" w:rsidRPr="00BB1ECD" w:rsidRDefault="00C379C5" w:rsidP="007D0C86">
      <w:pPr>
        <w:spacing w:after="0"/>
        <w:contextualSpacing/>
        <w:rPr>
          <w:rFonts w:asciiTheme="majorHAnsi" w:hAnsiTheme="majorHAnsi"/>
          <w:sz w:val="24"/>
          <w:szCs w:val="24"/>
        </w:rPr>
      </w:pPr>
    </w:p>
    <w:sectPr w:rsidR="00C379C5" w:rsidRPr="00BB1ECD" w:rsidSect="00C62E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62AAD"/>
    <w:multiLevelType w:val="hybridMultilevel"/>
    <w:tmpl w:val="ECC00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EE31E9"/>
    <w:multiLevelType w:val="hybridMultilevel"/>
    <w:tmpl w:val="2ECE0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2"/>
  </w:compat>
  <w:rsids>
    <w:rsidRoot w:val="00C379C5"/>
    <w:rsid w:val="0004772D"/>
    <w:rsid w:val="0018171F"/>
    <w:rsid w:val="001F6B74"/>
    <w:rsid w:val="00271F9F"/>
    <w:rsid w:val="003069E9"/>
    <w:rsid w:val="003A299D"/>
    <w:rsid w:val="003A60B6"/>
    <w:rsid w:val="003B0525"/>
    <w:rsid w:val="00467A81"/>
    <w:rsid w:val="0049166B"/>
    <w:rsid w:val="0052133D"/>
    <w:rsid w:val="00521633"/>
    <w:rsid w:val="00522B24"/>
    <w:rsid w:val="005703CF"/>
    <w:rsid w:val="005963C5"/>
    <w:rsid w:val="005C3E2C"/>
    <w:rsid w:val="00631EC3"/>
    <w:rsid w:val="006A65FD"/>
    <w:rsid w:val="006C4D22"/>
    <w:rsid w:val="00720736"/>
    <w:rsid w:val="007D0C86"/>
    <w:rsid w:val="007F056F"/>
    <w:rsid w:val="00936FF7"/>
    <w:rsid w:val="009C68A0"/>
    <w:rsid w:val="009D653D"/>
    <w:rsid w:val="00A35145"/>
    <w:rsid w:val="00A8719B"/>
    <w:rsid w:val="00AF1824"/>
    <w:rsid w:val="00B93186"/>
    <w:rsid w:val="00BA0013"/>
    <w:rsid w:val="00BB1ECD"/>
    <w:rsid w:val="00BB2524"/>
    <w:rsid w:val="00BE5C38"/>
    <w:rsid w:val="00BF5724"/>
    <w:rsid w:val="00C34067"/>
    <w:rsid w:val="00C379C5"/>
    <w:rsid w:val="00C62E9C"/>
    <w:rsid w:val="00C8265A"/>
    <w:rsid w:val="00CF4BA9"/>
    <w:rsid w:val="00EA1EAD"/>
    <w:rsid w:val="00F8701C"/>
    <w:rsid w:val="00FB492A"/>
    <w:rsid w:val="00FF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41603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E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9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272</Words>
  <Characters>1554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State College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amolaro</dc:creator>
  <cp:lastModifiedBy>Anthony Molaro</cp:lastModifiedBy>
  <cp:revision>18</cp:revision>
  <dcterms:created xsi:type="dcterms:W3CDTF">2012-11-14T16:37:00Z</dcterms:created>
  <dcterms:modified xsi:type="dcterms:W3CDTF">2013-06-19T03:09:00Z</dcterms:modified>
</cp:coreProperties>
</file>